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05D2214B" w:rsidR="00930334" w:rsidRDefault="007B188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F3C35">
        <w:rPr>
          <w:rFonts w:ascii="Cambria" w:hAnsi="Cambria" w:cs="Arial"/>
          <w:b/>
          <w:bCs/>
          <w:sz w:val="22"/>
          <w:szCs w:val="22"/>
        </w:rPr>
        <w:t>9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AF5C3D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F19EFB" w14:textId="62BF50D0" w:rsidR="0035261D" w:rsidRDefault="0035261D" w:rsidP="0035261D">
      <w:pPr>
        <w:spacing w:before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Nr postępowania: NN.270.</w:t>
      </w:r>
      <w:r w:rsidR="009E1ADD">
        <w:rPr>
          <w:rFonts w:ascii="Cambria" w:hAnsi="Cambria"/>
          <w:sz w:val="22"/>
          <w:szCs w:val="22"/>
        </w:rPr>
        <w:t>7</w:t>
      </w:r>
      <w:r>
        <w:rPr>
          <w:rFonts w:ascii="Cambria" w:hAnsi="Cambria"/>
          <w:sz w:val="22"/>
          <w:szCs w:val="22"/>
        </w:rPr>
        <w:t>.2021</w:t>
      </w:r>
    </w:p>
    <w:p w14:paraId="2B122DFE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CFAB599" w14:textId="77777777" w:rsidR="009E1ADD" w:rsidRPr="00976FC4" w:rsidRDefault="007B1884" w:rsidP="009E1ADD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b/>
          <w:bCs/>
          <w:color w:val="222222"/>
          <w:sz w:val="24"/>
          <w:szCs w:val="24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9E1ADD" w:rsidRPr="00996ED2">
        <w:rPr>
          <w:rFonts w:ascii="Cambria" w:hAnsi="Cambria"/>
          <w:b/>
          <w:bCs/>
          <w:color w:val="222222"/>
          <w:sz w:val="24"/>
          <w:szCs w:val="24"/>
        </w:rPr>
        <w:t>„Usługi lotnicze w zakresie inwentaryzacji i analizy zasobów przyrodniczych torfowisk występujących na obszarze Nadleśnictwa Woziwoda i Tuchola”</w:t>
      </w:r>
    </w:p>
    <w:p w14:paraId="6A213A66" w14:textId="3915B022" w:rsidR="00876352" w:rsidRPr="0037325B" w:rsidRDefault="00876352" w:rsidP="009E1ADD">
      <w:pPr>
        <w:jc w:val="both"/>
        <w:rPr>
          <w:rFonts w:ascii="Cambria" w:hAnsi="Cambria" w:cs="Calibri"/>
          <w:b/>
          <w:bCs/>
          <w:sz w:val="24"/>
          <w:szCs w:val="24"/>
          <w:lang w:eastAsia="pl-PL"/>
        </w:rPr>
      </w:pPr>
    </w:p>
    <w:p w14:paraId="6F1A2529" w14:textId="123C89BA" w:rsidR="00930334" w:rsidRDefault="007B1884" w:rsidP="007E023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249"/>
        <w:gridCol w:w="3686"/>
        <w:gridCol w:w="4536"/>
        <w:gridCol w:w="2835"/>
      </w:tblGrid>
      <w:tr w:rsidR="00930334" w14:paraId="4DF34C83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40C6004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="00876352"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930334" w14:paraId="00ED9592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06189277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16C7729B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51AFA5F0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B4F685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3739F132" w:rsidR="00930334" w:rsidRDefault="00964826">
      <w:pPr>
        <w:spacing w:before="120"/>
      </w:pPr>
      <w:r w:rsidRPr="00D57D9E">
        <w:rPr>
          <w:rFonts w:ascii="Cambria" w:hAnsi="Cambria" w:cs="Arial"/>
          <w:bCs/>
          <w:i/>
          <w:sz w:val="22"/>
          <w:szCs w:val="22"/>
        </w:rPr>
        <w:t xml:space="preserve">Dokument może być przekazany w postaci elektronicznej opatrzonej 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D57D9E">
        <w:rPr>
          <w:rFonts w:ascii="Cambria" w:hAnsi="Cambria" w:cs="Arial"/>
          <w:bCs/>
          <w:i/>
          <w:sz w:val="22"/>
          <w:szCs w:val="22"/>
        </w:rPr>
        <w:br/>
        <w:t>przez wykonawcę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jako cyfrowe odwzorowanie dokumentu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 xml:space="preserve">sporządzonego w postaci papierowej i opatrzonego własnoręcznym podpisem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 xml:space="preserve">(tj. jako elektroniczna kopia dokumentu opatrzona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>kwalifikowanym podpisem elektronicznym przez wykonawcę)</w:t>
      </w:r>
    </w:p>
    <w:sectPr w:rsidR="0093033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307B" w14:textId="77777777" w:rsidR="003E5032" w:rsidRDefault="003E5032">
      <w:r>
        <w:separator/>
      </w:r>
    </w:p>
  </w:endnote>
  <w:endnote w:type="continuationSeparator" w:id="0">
    <w:p w14:paraId="33BDC395" w14:textId="77777777" w:rsidR="003E5032" w:rsidRDefault="003E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40971" w14:textId="77777777" w:rsidR="003E5032" w:rsidRDefault="003E5032">
      <w:r>
        <w:separator/>
      </w:r>
    </w:p>
  </w:footnote>
  <w:footnote w:type="continuationSeparator" w:id="0">
    <w:p w14:paraId="6AEE4174" w14:textId="77777777" w:rsidR="003E5032" w:rsidRDefault="003E5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533F" w14:textId="450F0EC3" w:rsidR="008C7553" w:rsidRDefault="008C7553" w:rsidP="008C7553">
    <w:pPr>
      <w:pStyle w:val="Nagwek"/>
      <w:jc w:val="center"/>
    </w:pPr>
    <w:r w:rsidRPr="00F625F3">
      <w:rPr>
        <w:rFonts w:ascii="Arial" w:hAnsi="Arial" w:cs="Arial"/>
        <w:noProof/>
        <w:sz w:val="16"/>
        <w:szCs w:val="16"/>
      </w:rPr>
      <w:drawing>
        <wp:inline distT="0" distB="0" distL="0" distR="0" wp14:anchorId="5F8FDAC3" wp14:editId="0671B1F0">
          <wp:extent cx="58674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B63557" w14:textId="6FB36D81" w:rsidR="008C7553" w:rsidRDefault="008C7553" w:rsidP="008C7553">
    <w:pPr>
      <w:pStyle w:val="Nagwek"/>
      <w:jc w:val="center"/>
    </w:pPr>
    <w:r w:rsidRPr="00EB0D2D">
      <w:rPr>
        <w:noProof/>
        <w:color w:val="FF0000"/>
      </w:rPr>
      <w:drawing>
        <wp:inline distT="0" distB="0" distL="0" distR="0" wp14:anchorId="3C27C2FB" wp14:editId="0CD2026B">
          <wp:extent cx="1095375" cy="9334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E4D51"/>
    <w:rsid w:val="001F3C35"/>
    <w:rsid w:val="0022591A"/>
    <w:rsid w:val="002A3D3B"/>
    <w:rsid w:val="002D6014"/>
    <w:rsid w:val="0035261D"/>
    <w:rsid w:val="003E5032"/>
    <w:rsid w:val="004248C0"/>
    <w:rsid w:val="004C6BFB"/>
    <w:rsid w:val="0052521B"/>
    <w:rsid w:val="00563C9F"/>
    <w:rsid w:val="005709FE"/>
    <w:rsid w:val="005D10AF"/>
    <w:rsid w:val="005F6E15"/>
    <w:rsid w:val="00661664"/>
    <w:rsid w:val="006A49A2"/>
    <w:rsid w:val="006C2D34"/>
    <w:rsid w:val="007B1884"/>
    <w:rsid w:val="007E0231"/>
    <w:rsid w:val="00855076"/>
    <w:rsid w:val="00876352"/>
    <w:rsid w:val="00883B14"/>
    <w:rsid w:val="008B50F8"/>
    <w:rsid w:val="008C02A1"/>
    <w:rsid w:val="008C6CB1"/>
    <w:rsid w:val="008C7553"/>
    <w:rsid w:val="008F676E"/>
    <w:rsid w:val="00930334"/>
    <w:rsid w:val="00964826"/>
    <w:rsid w:val="009925C1"/>
    <w:rsid w:val="009E1ADD"/>
    <w:rsid w:val="00AB4755"/>
    <w:rsid w:val="00BA21C5"/>
    <w:rsid w:val="00CF52FC"/>
    <w:rsid w:val="00D04020"/>
    <w:rsid w:val="00E84F31"/>
    <w:rsid w:val="00EA2507"/>
    <w:rsid w:val="00ED5045"/>
    <w:rsid w:val="00F34EA7"/>
    <w:rsid w:val="00F3568C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289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Marek Wyżlic</cp:lastModifiedBy>
  <cp:revision>6</cp:revision>
  <dcterms:created xsi:type="dcterms:W3CDTF">2021-08-24T17:31:00Z</dcterms:created>
  <dcterms:modified xsi:type="dcterms:W3CDTF">2021-09-09T16:51:00Z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